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E6493" w:rsidRDefault="00C407AA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Parker King, Claira Durham, Hillary Zhang </w:t>
      </w:r>
    </w:p>
    <w:p w:rsidR="005E6493" w:rsidRDefault="00C407AA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Period </w:t>
      </w:r>
      <w:r>
        <w:rPr>
          <w:rFonts w:ascii="Palatino" w:eastAsia="Times New Roman" w:hAnsi="Palatino" w:cs="Palatino"/>
          <w:sz w:val="24"/>
        </w:rPr>
        <w:t>⅘</w:t>
      </w:r>
      <w:r>
        <w:rPr>
          <w:rFonts w:ascii="Times New Roman" w:eastAsia="Times New Roman" w:hAnsi="Times New Roman" w:cs="Times New Roman"/>
          <w:sz w:val="24"/>
        </w:rPr>
        <w:t xml:space="preserve"> Honors Cultural Studies</w:t>
      </w:r>
    </w:p>
    <w:p w:rsidR="005E6493" w:rsidRDefault="00C407AA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Mrs Iezzi</w:t>
      </w:r>
    </w:p>
    <w:p w:rsidR="005E6493" w:rsidRDefault="00C407AA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8 March 2015</w:t>
      </w:r>
    </w:p>
    <w:p w:rsidR="005E6493" w:rsidRDefault="00C407AA">
      <w:pPr>
        <w:pStyle w:val="normal0"/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Bibliography</w:t>
      </w:r>
    </w:p>
    <w:p w:rsidR="005E6493" w:rsidRDefault="00C407AA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Iftikhar, et al. </w:t>
      </w:r>
      <w:r>
        <w:rPr>
          <w:rFonts w:ascii="Times New Roman" w:eastAsia="Times New Roman" w:hAnsi="Times New Roman" w:cs="Times New Roman"/>
          <w:i/>
          <w:sz w:val="24"/>
        </w:rPr>
        <w:t xml:space="preserve">World Cultures: A Global Mosaic. </w:t>
      </w:r>
      <w:r>
        <w:rPr>
          <w:rFonts w:ascii="Times New Roman" w:eastAsia="Times New Roman" w:hAnsi="Times New Roman" w:cs="Times New Roman"/>
          <w:sz w:val="24"/>
        </w:rPr>
        <w:t>Boston</w:t>
      </w:r>
      <w:r>
        <w:rPr>
          <w:rFonts w:ascii="Times New Roman" w:eastAsia="Times New Roman" w:hAnsi="Times New Roman" w:cs="Times New Roman"/>
          <w:sz w:val="24"/>
        </w:rPr>
        <w:t xml:space="preserve">: Pearson Prentice Hall. 2004. </w:t>
      </w:r>
    </w:p>
    <w:p w:rsidR="005E6493" w:rsidRDefault="00C407AA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ab/>
        <w:t>Print.</w:t>
      </w:r>
    </w:p>
    <w:p w:rsidR="005E6493" w:rsidRDefault="00C407AA">
      <w:pPr>
        <w:pStyle w:val="normal0"/>
        <w:spacing w:line="480" w:lineRule="auto"/>
      </w:pPr>
      <w:r>
        <w:t xml:space="preserve">Mrnett1974. </w:t>
      </w:r>
      <w:r>
        <w:rPr>
          <w:i/>
        </w:rPr>
        <w:t>World Map Index of Perception of Corruption.png</w:t>
      </w:r>
      <w:r>
        <w:t xml:space="preserve">. 2007. Wikipedia, Wikipedia. </w:t>
      </w:r>
    </w:p>
    <w:p w:rsidR="005E6493" w:rsidRDefault="00C407AA">
      <w:pPr>
        <w:pStyle w:val="normal0"/>
        <w:spacing w:line="480" w:lineRule="auto"/>
      </w:pPr>
      <w:r>
        <w:rPr>
          <w:i/>
        </w:rPr>
        <w:tab/>
        <w:t>Wikipedia</w:t>
      </w:r>
      <w:r>
        <w:t>. Web. 8 Mar. 2015.</w:t>
      </w:r>
    </w:p>
    <w:p w:rsidR="005E6493" w:rsidRDefault="00C407AA">
      <w:pPr>
        <w:pStyle w:val="normal0"/>
        <w:spacing w:line="480" w:lineRule="auto"/>
      </w:pPr>
      <w:r>
        <w:t>&lt;Citation for other photo&gt;</w:t>
      </w:r>
    </w:p>
    <w:p w:rsidR="005E6493" w:rsidRDefault="005E6493">
      <w:pPr>
        <w:pStyle w:val="normal0"/>
      </w:pPr>
    </w:p>
    <w:sectPr w:rsidR="005E6493" w:rsidSect="005E6493">
      <w:pgSz w:w="12240" w:h="15840"/>
      <w:pgMar w:top="1440" w:right="1440" w:bottom="1440" w:left="1440" w:gutter="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/>
  <w:rsids>
    <w:rsidRoot w:val="005E6493"/>
    <w:rsid w:val="000D73A2"/>
    <w:rsid w:val="005E6493"/>
    <w:rsid w:val="00C407A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5E6493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5E6493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5E649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5E649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5E649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5E649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5E6493"/>
  </w:style>
  <w:style w:type="paragraph" w:styleId="Title">
    <w:name w:val="Title"/>
    <w:basedOn w:val="normal0"/>
    <w:next w:val="normal0"/>
    <w:rsid w:val="005E6493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5E649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Macintosh Word</Application>
  <DocSecurity>0</DocSecurity>
  <Lines>2</Lines>
  <Paragraphs>1</Paragraphs>
  <ScaleCrop>false</ScaleCrop>
  <Company>UCFSD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UCFSD</dc:creator>
  <cp:lastModifiedBy>parker king</cp:lastModifiedBy>
  <cp:revision>2</cp:revision>
  <dcterms:created xsi:type="dcterms:W3CDTF">2015-03-09T14:37:00Z</dcterms:created>
  <dcterms:modified xsi:type="dcterms:W3CDTF">2015-03-09T14:37:00Z</dcterms:modified>
</cp:coreProperties>
</file>